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7C0" w:rsidRDefault="00E8675B" w:rsidP="00E8675B">
      <w:pPr>
        <w:jc w:val="center"/>
        <w:rPr>
          <w:sz w:val="32"/>
          <w:szCs w:val="32"/>
        </w:rPr>
      </w:pPr>
      <w:r>
        <w:rPr>
          <w:sz w:val="32"/>
          <w:szCs w:val="32"/>
        </w:rPr>
        <w:t>НАРОДНО ЧИТАЛИЩЕ „ВАСИЛ ЛЕВСКИ 1927“ С. ИЗВОРСКО, ОБЩ. АКСАКОВО, ОБЛАСТ ВАРНА</w:t>
      </w:r>
    </w:p>
    <w:p w:rsidR="00E8675B" w:rsidRDefault="00E8675B" w:rsidP="00E8675B">
      <w:pPr>
        <w:jc w:val="center"/>
        <w:rPr>
          <w:sz w:val="32"/>
          <w:szCs w:val="32"/>
        </w:rPr>
      </w:pPr>
    </w:p>
    <w:p w:rsidR="00E8675B" w:rsidRDefault="00E8675B" w:rsidP="00E8675B">
      <w:pPr>
        <w:jc w:val="center"/>
        <w:rPr>
          <w:sz w:val="32"/>
          <w:szCs w:val="32"/>
        </w:rPr>
      </w:pPr>
    </w:p>
    <w:p w:rsidR="00E8675B" w:rsidRDefault="00E8675B" w:rsidP="00E8675B">
      <w:pPr>
        <w:jc w:val="center"/>
        <w:rPr>
          <w:sz w:val="32"/>
          <w:szCs w:val="32"/>
        </w:rPr>
      </w:pPr>
      <w:r>
        <w:rPr>
          <w:sz w:val="32"/>
          <w:szCs w:val="32"/>
        </w:rPr>
        <w:t>ЧИТАЛИЩНО НАСТОЯТЕЛСТВО 2021Гг.</w:t>
      </w:r>
    </w:p>
    <w:p w:rsidR="00E8675B" w:rsidRDefault="00E8675B" w:rsidP="00E8675B">
      <w:pPr>
        <w:jc w:val="center"/>
        <w:rPr>
          <w:sz w:val="32"/>
          <w:szCs w:val="32"/>
        </w:rPr>
      </w:pPr>
    </w:p>
    <w:p w:rsidR="00E8675B" w:rsidRDefault="00E8675B" w:rsidP="00E8675B">
      <w:pPr>
        <w:rPr>
          <w:sz w:val="32"/>
          <w:szCs w:val="32"/>
        </w:rPr>
      </w:pPr>
      <w:r>
        <w:rPr>
          <w:sz w:val="32"/>
          <w:szCs w:val="32"/>
        </w:rPr>
        <w:t>Веселина Панчева Василева – Председател</w:t>
      </w:r>
    </w:p>
    <w:p w:rsidR="00E8675B" w:rsidRDefault="00E8675B" w:rsidP="00E8675B">
      <w:pPr>
        <w:rPr>
          <w:sz w:val="32"/>
          <w:szCs w:val="32"/>
        </w:rPr>
      </w:pPr>
      <w:r>
        <w:rPr>
          <w:sz w:val="32"/>
          <w:szCs w:val="32"/>
        </w:rPr>
        <w:t>Иван Радев Иванов – член</w:t>
      </w:r>
    </w:p>
    <w:p w:rsidR="00E8675B" w:rsidRDefault="00E8675B" w:rsidP="00E8675B">
      <w:pPr>
        <w:rPr>
          <w:sz w:val="32"/>
          <w:szCs w:val="32"/>
        </w:rPr>
      </w:pPr>
      <w:r>
        <w:rPr>
          <w:sz w:val="32"/>
          <w:szCs w:val="32"/>
        </w:rPr>
        <w:t>Велико Райков Василев – член</w:t>
      </w:r>
    </w:p>
    <w:p w:rsidR="00E8675B" w:rsidRDefault="00E8675B" w:rsidP="00E8675B">
      <w:pPr>
        <w:rPr>
          <w:sz w:val="32"/>
          <w:szCs w:val="32"/>
        </w:rPr>
      </w:pPr>
      <w:r>
        <w:rPr>
          <w:sz w:val="32"/>
          <w:szCs w:val="32"/>
        </w:rPr>
        <w:t>Росица Костадинова Златинова – член</w:t>
      </w:r>
    </w:p>
    <w:p w:rsidR="00E8675B" w:rsidRDefault="00E8675B" w:rsidP="00E8675B">
      <w:pPr>
        <w:rPr>
          <w:sz w:val="32"/>
          <w:szCs w:val="32"/>
        </w:rPr>
      </w:pPr>
      <w:r>
        <w:rPr>
          <w:sz w:val="32"/>
          <w:szCs w:val="32"/>
        </w:rPr>
        <w:t>Галина Георгиева Кулева – член</w:t>
      </w:r>
    </w:p>
    <w:p w:rsidR="00E8675B" w:rsidRDefault="00E8675B" w:rsidP="00E8675B">
      <w:pPr>
        <w:rPr>
          <w:sz w:val="32"/>
          <w:szCs w:val="32"/>
        </w:rPr>
      </w:pPr>
    </w:p>
    <w:p w:rsidR="00E8675B" w:rsidRDefault="00E8675B" w:rsidP="00E8675B">
      <w:pPr>
        <w:rPr>
          <w:sz w:val="32"/>
          <w:szCs w:val="32"/>
        </w:rPr>
      </w:pPr>
    </w:p>
    <w:p w:rsidR="00E8675B" w:rsidRDefault="00E8675B" w:rsidP="00E8675B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ПРОВЕРИТЕЛНА КОМИСИЯ 2021г.</w:t>
      </w:r>
    </w:p>
    <w:p w:rsidR="00E8675B" w:rsidRDefault="00E8675B" w:rsidP="00E8675B">
      <w:pPr>
        <w:jc w:val="center"/>
        <w:rPr>
          <w:sz w:val="32"/>
          <w:szCs w:val="32"/>
        </w:rPr>
      </w:pPr>
    </w:p>
    <w:p w:rsidR="00E8675B" w:rsidRDefault="00E8675B" w:rsidP="00E8675B">
      <w:pPr>
        <w:rPr>
          <w:sz w:val="32"/>
          <w:szCs w:val="32"/>
        </w:rPr>
      </w:pPr>
      <w:r>
        <w:rPr>
          <w:sz w:val="32"/>
          <w:szCs w:val="32"/>
        </w:rPr>
        <w:t>Анна Павлова Милкова – Председател</w:t>
      </w:r>
    </w:p>
    <w:p w:rsidR="00E8675B" w:rsidRDefault="00E8675B" w:rsidP="00E8675B">
      <w:pPr>
        <w:rPr>
          <w:sz w:val="32"/>
          <w:szCs w:val="32"/>
        </w:rPr>
      </w:pPr>
      <w:r>
        <w:rPr>
          <w:sz w:val="32"/>
          <w:szCs w:val="32"/>
        </w:rPr>
        <w:t>Лиляна Василева Вълчанова – член</w:t>
      </w:r>
    </w:p>
    <w:p w:rsidR="00E8675B" w:rsidRDefault="00E8675B" w:rsidP="00E8675B">
      <w:pPr>
        <w:rPr>
          <w:sz w:val="32"/>
          <w:szCs w:val="32"/>
        </w:rPr>
      </w:pPr>
      <w:r>
        <w:rPr>
          <w:sz w:val="32"/>
          <w:szCs w:val="32"/>
        </w:rPr>
        <w:t>Маргарита Тодорова Кючукова – член</w:t>
      </w:r>
      <w:bookmarkStart w:id="0" w:name="_GoBack"/>
      <w:bookmarkEnd w:id="0"/>
    </w:p>
    <w:p w:rsidR="00E8675B" w:rsidRPr="00E8675B" w:rsidRDefault="00E8675B" w:rsidP="00E8675B">
      <w:pPr>
        <w:jc w:val="center"/>
        <w:rPr>
          <w:sz w:val="32"/>
          <w:szCs w:val="32"/>
        </w:rPr>
      </w:pPr>
    </w:p>
    <w:sectPr w:rsidR="00E8675B" w:rsidRPr="00E86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5B"/>
    <w:rsid w:val="00E8675B"/>
    <w:rsid w:val="00F8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EB6C"/>
  <w15:chartTrackingRefBased/>
  <w15:docId w15:val="{534943DF-654F-446E-90F0-96545A46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2022-04-11T08:36:00Z</dcterms:created>
  <dcterms:modified xsi:type="dcterms:W3CDTF">2022-04-11T08:43:00Z</dcterms:modified>
</cp:coreProperties>
</file>